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E3" w:rsidRDefault="00AE62B4" w:rsidP="005002E3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914E32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ЧЕРКАССКОГО 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581" w:rsidRDefault="00AE62B4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27.04.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5002E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B0C05"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4/22-78            </w:t>
      </w:r>
      <w:r w:rsidR="0098686C" w:rsidRPr="009A0956">
        <w:rPr>
          <w:rFonts w:ascii="Times New Roman" w:hAnsi="Times New Roman" w:cs="Times New Roman"/>
          <w:b/>
          <w:sz w:val="28"/>
          <w:szCs w:val="28"/>
        </w:rPr>
        <w:t>с.</w:t>
      </w:r>
      <w:r w:rsidR="008F0A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4E32">
        <w:rPr>
          <w:rFonts w:ascii="Times New Roman" w:hAnsi="Times New Roman" w:cs="Times New Roman"/>
          <w:b/>
          <w:sz w:val="28"/>
          <w:szCs w:val="28"/>
        </w:rPr>
        <w:t>Черкасское</w:t>
      </w:r>
      <w:proofErr w:type="gramEnd"/>
    </w:p>
    <w:p w:rsidR="00914E32" w:rsidRPr="0098686C" w:rsidRDefault="00914E32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публичных слушаний пообсуждению проекта решения Совета </w:t>
            </w:r>
            <w:r w:rsidR="00914E32">
              <w:rPr>
                <w:rFonts w:ascii="Times New Roman" w:hAnsi="Times New Roman" w:cs="Times New Roman"/>
                <w:sz w:val="28"/>
                <w:szCs w:val="28"/>
              </w:rPr>
              <w:t>Черкасского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914E32">
              <w:rPr>
                <w:rFonts w:ascii="Times New Roman" w:hAnsi="Times New Roman" w:cs="Times New Roman"/>
                <w:sz w:val="28"/>
                <w:szCs w:val="28"/>
              </w:rPr>
              <w:t>Черкасского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91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14E32">
        <w:rPr>
          <w:rFonts w:ascii="Times New Roman" w:hAnsi="Times New Roman" w:cs="Times New Roman"/>
          <w:sz w:val="28"/>
          <w:szCs w:val="28"/>
        </w:rPr>
        <w:t xml:space="preserve"> </w:t>
      </w:r>
      <w:r w:rsidR="00914E32">
        <w:rPr>
          <w:rFonts w:ascii="Times New Roman" w:hAnsi="Times New Roman" w:cs="Times New Roman"/>
          <w:sz w:val="28"/>
        </w:rPr>
        <w:t>Черкасского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="00914E32">
        <w:rPr>
          <w:rFonts w:ascii="Times New Roman" w:hAnsi="Times New Roman" w:cs="Times New Roman"/>
          <w:sz w:val="28"/>
          <w:szCs w:val="28"/>
        </w:rPr>
        <w:t xml:space="preserve"> </w:t>
      </w:r>
      <w:r w:rsidR="00914E32">
        <w:rPr>
          <w:rFonts w:ascii="Times New Roman" w:hAnsi="Times New Roman" w:cs="Times New Roman"/>
          <w:sz w:val="28"/>
        </w:rPr>
        <w:t xml:space="preserve">Черкасского </w:t>
      </w:r>
      <w:r w:rsidR="00B20D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914E32" w:rsidRPr="00EB1D16">
        <w:rPr>
          <w:rFonts w:ascii="Times New Roman" w:hAnsi="Times New Roman"/>
          <w:sz w:val="28"/>
          <w:szCs w:val="28"/>
        </w:rPr>
        <w:t>09.06. 2017 года №4/10-30 «Об утверждении Положения о публичных слушаниях на территории Черкасского муниципального образования»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914E32">
        <w:rPr>
          <w:rFonts w:ascii="Times New Roman" w:hAnsi="Times New Roman" w:cs="Times New Roman"/>
          <w:sz w:val="28"/>
          <w:szCs w:val="28"/>
        </w:rPr>
        <w:t>Черкасского</w:t>
      </w:r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14E32">
        <w:rPr>
          <w:rFonts w:ascii="Times New Roman" w:hAnsi="Times New Roman" w:cs="Times New Roman"/>
          <w:sz w:val="28"/>
          <w:szCs w:val="28"/>
        </w:rPr>
        <w:t>Черкасского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914E32">
        <w:rPr>
          <w:rFonts w:ascii="Times New Roman" w:hAnsi="Times New Roman" w:cs="Times New Roman"/>
          <w:sz w:val="28"/>
          <w:szCs w:val="28"/>
        </w:rPr>
        <w:t>Черкасского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 w:rsidRPr="00B20DA7">
        <w:rPr>
          <w:rFonts w:ascii="Times New Roman" w:hAnsi="Times New Roman" w:cs="Times New Roman"/>
          <w:sz w:val="28"/>
          <w:szCs w:val="28"/>
        </w:rPr>
        <w:t>6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914E32" w:rsidRDefault="00B05F1E" w:rsidP="00914E3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 w:rsidRPr="00B20DA7">
        <w:rPr>
          <w:szCs w:val="28"/>
        </w:rPr>
        <w:t xml:space="preserve">2. </w:t>
      </w:r>
      <w:r w:rsidR="00914E32">
        <w:rPr>
          <w:rFonts w:ascii="Times New Roman" w:hAnsi="Times New Roman"/>
          <w:sz w:val="28"/>
        </w:rPr>
        <w:t>Местом проведения публичных слушаний определить Дом культуры   с</w:t>
      </w:r>
      <w:proofErr w:type="gramStart"/>
      <w:r w:rsidR="00914E32">
        <w:rPr>
          <w:rFonts w:ascii="Times New Roman" w:hAnsi="Times New Roman"/>
          <w:sz w:val="28"/>
        </w:rPr>
        <w:t>.Ч</w:t>
      </w:r>
      <w:proofErr w:type="gramEnd"/>
      <w:r w:rsidR="00914E32">
        <w:rPr>
          <w:rFonts w:ascii="Times New Roman" w:hAnsi="Times New Roman"/>
          <w:sz w:val="28"/>
        </w:rPr>
        <w:t>еркасское по адресу: Саратовская область,   с</w:t>
      </w:r>
      <w:proofErr w:type="gramStart"/>
      <w:r w:rsidR="00914E32">
        <w:rPr>
          <w:rFonts w:ascii="Times New Roman" w:hAnsi="Times New Roman"/>
          <w:sz w:val="28"/>
        </w:rPr>
        <w:t>.Ч</w:t>
      </w:r>
      <w:proofErr w:type="gramEnd"/>
      <w:r w:rsidR="00914E32">
        <w:rPr>
          <w:rFonts w:ascii="Times New Roman" w:hAnsi="Times New Roman"/>
          <w:sz w:val="28"/>
        </w:rPr>
        <w:t>еркасское, ул.Московская, 5.</w:t>
      </w:r>
    </w:p>
    <w:p w:rsidR="00914E32" w:rsidRDefault="00914E32" w:rsidP="00914E3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3.Утвердить состав комиссии по организации подготовки и проведения публичных слушаний:</w:t>
      </w:r>
    </w:p>
    <w:p w:rsidR="00914E32" w:rsidRDefault="00914E32" w:rsidP="00914E3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   Моренов Александр Евгеньевич,</w:t>
      </w:r>
    </w:p>
    <w:p w:rsidR="00914E32" w:rsidRDefault="00914E32" w:rsidP="00914E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секретарь комиссии          Толмачева Ольга Васильевна,</w:t>
      </w:r>
    </w:p>
    <w:p w:rsidR="00914E32" w:rsidRDefault="00914E32" w:rsidP="00914E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члены комиссии                </w:t>
      </w:r>
      <w:proofErr w:type="spellStart"/>
      <w:r>
        <w:rPr>
          <w:rFonts w:ascii="Times New Roman" w:hAnsi="Times New Roman"/>
          <w:sz w:val="28"/>
        </w:rPr>
        <w:t>Канунникова</w:t>
      </w:r>
      <w:proofErr w:type="spellEnd"/>
      <w:r>
        <w:rPr>
          <w:rFonts w:ascii="Times New Roman" w:hAnsi="Times New Roman"/>
          <w:sz w:val="28"/>
        </w:rPr>
        <w:t xml:space="preserve"> Ольга Александровна, </w:t>
      </w:r>
    </w:p>
    <w:p w:rsidR="00914E32" w:rsidRDefault="00914E32" w:rsidP="00914E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28"/>
        </w:rPr>
        <w:t>Клюев Михаил Александрович</w:t>
      </w:r>
    </w:p>
    <w:p w:rsidR="00B05F1E" w:rsidRPr="001A6F99" w:rsidRDefault="00B05F1E" w:rsidP="00914E32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4. Поручить комиссии </w:t>
      </w:r>
      <w:r w:rsidR="00AF605F" w:rsidRPr="001A6F99">
        <w:rPr>
          <w:szCs w:val="28"/>
        </w:rPr>
        <w:t>по организации подготовки и проведения публичных слушаний</w:t>
      </w:r>
      <w:r w:rsidRPr="001A6F99">
        <w:rPr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914E32">
        <w:rPr>
          <w:rFonts w:ascii="Times New Roman" w:hAnsi="Times New Roman" w:cs="Times New Roman"/>
          <w:sz w:val="28"/>
          <w:szCs w:val="28"/>
        </w:rPr>
        <w:t>Черкасского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914E32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AE62B4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914E32">
        <w:rPr>
          <w:rFonts w:ascii="Times New Roman" w:hAnsi="Times New Roman" w:cs="Times New Roman"/>
          <w:sz w:val="28"/>
          <w:szCs w:val="28"/>
        </w:rPr>
        <w:t xml:space="preserve"> </w:t>
      </w:r>
      <w:r w:rsidR="00914E32">
        <w:rPr>
          <w:rFonts w:ascii="Times New Roman" w:hAnsi="Times New Roman" w:cs="Times New Roman"/>
          <w:sz w:val="28"/>
        </w:rPr>
        <w:t>Черкасского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E62B4" w:rsidRPr="00EB1D16">
        <w:rPr>
          <w:rFonts w:ascii="Times New Roman" w:hAnsi="Times New Roman"/>
          <w:sz w:val="28"/>
          <w:szCs w:val="28"/>
        </w:rPr>
        <w:t xml:space="preserve">09.06. 2017 года </w:t>
      </w:r>
      <w:r w:rsidR="00AE62B4" w:rsidRPr="00EB1D16">
        <w:rPr>
          <w:rFonts w:ascii="Times New Roman" w:hAnsi="Times New Roman"/>
          <w:sz w:val="28"/>
          <w:szCs w:val="28"/>
        </w:rPr>
        <w:lastRenderedPageBreak/>
        <w:t>№4/10-30 «Об утверждении Положения о публичных слушаниях на территории Черкасского муниципального образования»</w:t>
      </w:r>
      <w:r w:rsidR="00AE62B4">
        <w:rPr>
          <w:rFonts w:ascii="Times New Roman" w:hAnsi="Times New Roman"/>
          <w:sz w:val="28"/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14E32">
        <w:rPr>
          <w:rFonts w:ascii="Times New Roman" w:hAnsi="Times New Roman" w:cs="Times New Roman"/>
          <w:sz w:val="28"/>
          <w:szCs w:val="28"/>
        </w:rPr>
        <w:t>Черкасского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914E32">
        <w:rPr>
          <w:rFonts w:ascii="Times New Roman" w:hAnsi="Times New Roman" w:cs="Times New Roman"/>
          <w:sz w:val="28"/>
          <w:szCs w:val="28"/>
        </w:rPr>
        <w:t>Черкасского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914E32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914E32" w:rsidRPr="00E96DD3" w:rsidRDefault="00914E32" w:rsidP="00914E3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E96DD3">
        <w:rPr>
          <w:rFonts w:ascii="Times New Roman" w:hAnsi="Times New Roman"/>
          <w:sz w:val="28"/>
          <w:szCs w:val="28"/>
        </w:rPr>
        <w:t xml:space="preserve">оска объявлений около здания спортивного зала – </w:t>
      </w:r>
      <w:r>
        <w:rPr>
          <w:rFonts w:ascii="Times New Roman" w:hAnsi="Times New Roman"/>
          <w:sz w:val="28"/>
          <w:szCs w:val="28"/>
        </w:rPr>
        <w:t>с</w:t>
      </w:r>
      <w:r w:rsidRPr="00E96DD3">
        <w:rPr>
          <w:rFonts w:ascii="Times New Roman" w:hAnsi="Times New Roman"/>
          <w:sz w:val="28"/>
          <w:szCs w:val="28"/>
        </w:rPr>
        <w:t>. Черкасское, ул</w:t>
      </w:r>
      <w:proofErr w:type="gramStart"/>
      <w:r w:rsidRPr="00E96DD3">
        <w:rPr>
          <w:rFonts w:ascii="Times New Roman" w:hAnsi="Times New Roman"/>
          <w:sz w:val="28"/>
          <w:szCs w:val="28"/>
        </w:rPr>
        <w:t>.М</w:t>
      </w:r>
      <w:proofErr w:type="gramEnd"/>
      <w:r w:rsidRPr="00E96DD3">
        <w:rPr>
          <w:rFonts w:ascii="Times New Roman" w:hAnsi="Times New Roman"/>
          <w:sz w:val="28"/>
          <w:szCs w:val="28"/>
        </w:rPr>
        <w:t>осковская;</w:t>
      </w:r>
    </w:p>
    <w:p w:rsidR="00914E32" w:rsidRPr="00E96DD3" w:rsidRDefault="00914E32" w:rsidP="00914E3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E96DD3">
        <w:rPr>
          <w:rFonts w:ascii="Times New Roman" w:hAnsi="Times New Roman"/>
          <w:sz w:val="28"/>
          <w:szCs w:val="28"/>
        </w:rPr>
        <w:t xml:space="preserve">оска объявлений здания администрации – </w:t>
      </w:r>
      <w:r>
        <w:rPr>
          <w:rFonts w:ascii="Times New Roman" w:hAnsi="Times New Roman"/>
          <w:sz w:val="28"/>
          <w:szCs w:val="28"/>
        </w:rPr>
        <w:t>с</w:t>
      </w:r>
      <w:r w:rsidRPr="00E96DD3">
        <w:rPr>
          <w:rFonts w:ascii="Times New Roman" w:hAnsi="Times New Roman"/>
          <w:sz w:val="28"/>
          <w:szCs w:val="28"/>
        </w:rPr>
        <w:t>. Черкасское, ул</w:t>
      </w:r>
      <w:proofErr w:type="gramStart"/>
      <w:r w:rsidRPr="00E96DD3">
        <w:rPr>
          <w:rFonts w:ascii="Times New Roman" w:hAnsi="Times New Roman"/>
          <w:sz w:val="28"/>
          <w:szCs w:val="28"/>
        </w:rPr>
        <w:t>.М</w:t>
      </w:r>
      <w:proofErr w:type="gramEnd"/>
      <w:r w:rsidRPr="00E96DD3">
        <w:rPr>
          <w:rFonts w:ascii="Times New Roman" w:hAnsi="Times New Roman"/>
          <w:sz w:val="28"/>
          <w:szCs w:val="28"/>
        </w:rPr>
        <w:t>осковская, 1А;</w:t>
      </w:r>
    </w:p>
    <w:p w:rsidR="00914E32" w:rsidRPr="00E96DD3" w:rsidRDefault="00914E32" w:rsidP="00914E3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E96DD3">
        <w:rPr>
          <w:rFonts w:ascii="Times New Roman" w:hAnsi="Times New Roman"/>
          <w:sz w:val="28"/>
          <w:szCs w:val="28"/>
        </w:rPr>
        <w:t xml:space="preserve">оска объявлений здания Фельдшерско-акушерского пункта </w:t>
      </w:r>
      <w:proofErr w:type="spellStart"/>
      <w:r w:rsidRPr="00E96DD3">
        <w:rPr>
          <w:rFonts w:ascii="Times New Roman" w:hAnsi="Times New Roman"/>
          <w:sz w:val="28"/>
          <w:szCs w:val="28"/>
        </w:rPr>
        <w:t>с</w:t>
      </w:r>
      <w:proofErr w:type="gramStart"/>
      <w:r w:rsidRPr="00E96DD3">
        <w:rPr>
          <w:rFonts w:ascii="Times New Roman" w:hAnsi="Times New Roman"/>
          <w:sz w:val="28"/>
          <w:szCs w:val="28"/>
        </w:rPr>
        <w:t>.К</w:t>
      </w:r>
      <w:proofErr w:type="gramEnd"/>
      <w:r w:rsidRPr="00E96DD3">
        <w:rPr>
          <w:rFonts w:ascii="Times New Roman" w:hAnsi="Times New Roman"/>
          <w:sz w:val="28"/>
          <w:szCs w:val="28"/>
        </w:rPr>
        <w:t>амышовка</w:t>
      </w:r>
      <w:proofErr w:type="spellEnd"/>
      <w:r w:rsidRPr="00E96DD3">
        <w:rPr>
          <w:rFonts w:ascii="Times New Roman" w:hAnsi="Times New Roman"/>
          <w:sz w:val="28"/>
          <w:szCs w:val="28"/>
        </w:rPr>
        <w:t>, ул.Черкасская (по согласованию);</w:t>
      </w:r>
    </w:p>
    <w:p w:rsidR="00914E32" w:rsidRPr="00E96DD3" w:rsidRDefault="00914E32" w:rsidP="00914E3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E96DD3">
        <w:rPr>
          <w:rFonts w:ascii="Times New Roman" w:hAnsi="Times New Roman"/>
          <w:sz w:val="28"/>
          <w:szCs w:val="28"/>
        </w:rPr>
        <w:t xml:space="preserve">оска объявлений здания администрации </w:t>
      </w:r>
      <w:proofErr w:type="gramStart"/>
      <w:r w:rsidRPr="00E96DD3">
        <w:rPr>
          <w:rFonts w:ascii="Times New Roman" w:hAnsi="Times New Roman"/>
          <w:sz w:val="28"/>
          <w:szCs w:val="28"/>
        </w:rPr>
        <w:t>с</w:t>
      </w:r>
      <w:proofErr w:type="gramEnd"/>
      <w:r w:rsidRPr="00E96DD3">
        <w:rPr>
          <w:rFonts w:ascii="Times New Roman" w:hAnsi="Times New Roman"/>
          <w:sz w:val="28"/>
          <w:szCs w:val="28"/>
        </w:rPr>
        <w:t>. Спасское, ул. Народная, 30А;</w:t>
      </w:r>
    </w:p>
    <w:p w:rsidR="00914E32" w:rsidRPr="00E96DD3" w:rsidRDefault="00914E32" w:rsidP="00914E3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E96DD3">
        <w:rPr>
          <w:rFonts w:ascii="Times New Roman" w:hAnsi="Times New Roman"/>
          <w:sz w:val="28"/>
          <w:szCs w:val="28"/>
        </w:rPr>
        <w:t>оска объявлений здания Фельдшерско-акушерского пункта с. Огаревка, ул</w:t>
      </w:r>
      <w:proofErr w:type="gramStart"/>
      <w:r w:rsidRPr="00E96DD3">
        <w:rPr>
          <w:rFonts w:ascii="Times New Roman" w:hAnsi="Times New Roman"/>
          <w:sz w:val="28"/>
          <w:szCs w:val="28"/>
        </w:rPr>
        <w:t>.З</w:t>
      </w:r>
      <w:proofErr w:type="gramEnd"/>
      <w:r w:rsidRPr="00E96DD3">
        <w:rPr>
          <w:rFonts w:ascii="Times New Roman" w:hAnsi="Times New Roman"/>
          <w:sz w:val="28"/>
          <w:szCs w:val="28"/>
        </w:rPr>
        <w:t>аречная, 1 (по согласованию);</w:t>
      </w:r>
    </w:p>
    <w:p w:rsidR="00914E32" w:rsidRPr="00E96DD3" w:rsidRDefault="00914E32" w:rsidP="00914E3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E96DD3">
        <w:rPr>
          <w:rFonts w:ascii="Times New Roman" w:hAnsi="Times New Roman"/>
          <w:sz w:val="28"/>
          <w:szCs w:val="28"/>
        </w:rPr>
        <w:t>оска объявлений здания Фельдшерско-акушерского пункта с. Кизатовка, ул</w:t>
      </w:r>
      <w:proofErr w:type="gramStart"/>
      <w:r w:rsidRPr="00E96DD3">
        <w:rPr>
          <w:rFonts w:ascii="Times New Roman" w:hAnsi="Times New Roman"/>
          <w:sz w:val="28"/>
          <w:szCs w:val="28"/>
        </w:rPr>
        <w:t>.З</w:t>
      </w:r>
      <w:proofErr w:type="gramEnd"/>
      <w:r w:rsidRPr="00E96DD3">
        <w:rPr>
          <w:rFonts w:ascii="Times New Roman" w:hAnsi="Times New Roman"/>
          <w:sz w:val="28"/>
          <w:szCs w:val="28"/>
        </w:rPr>
        <w:t>еленая (по согласованию);</w:t>
      </w:r>
    </w:p>
    <w:p w:rsidR="00914E32" w:rsidRDefault="00914E32" w:rsidP="00914E3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E96DD3">
        <w:rPr>
          <w:rFonts w:ascii="Times New Roman" w:hAnsi="Times New Roman"/>
          <w:sz w:val="28"/>
          <w:szCs w:val="28"/>
        </w:rPr>
        <w:t>оска объявлений здания администрации – с. Калмантай, ул</w:t>
      </w:r>
      <w:proofErr w:type="gramStart"/>
      <w:r w:rsidRPr="00E96DD3">
        <w:rPr>
          <w:rFonts w:ascii="Times New Roman" w:hAnsi="Times New Roman"/>
          <w:sz w:val="28"/>
          <w:szCs w:val="28"/>
        </w:rPr>
        <w:t>.Л</w:t>
      </w:r>
      <w:proofErr w:type="gramEnd"/>
      <w:r w:rsidRPr="00E96DD3">
        <w:rPr>
          <w:rFonts w:ascii="Times New Roman" w:hAnsi="Times New Roman"/>
          <w:sz w:val="28"/>
          <w:szCs w:val="28"/>
        </w:rPr>
        <w:t>енина, 58Б.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AE62B4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AE62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62B4">
        <w:rPr>
          <w:rFonts w:ascii="Times New Roman" w:hAnsi="Times New Roman" w:cs="Times New Roman"/>
          <w:b w:val="0"/>
          <w:bCs w:val="0"/>
          <w:sz w:val="28"/>
          <w:szCs w:val="28"/>
        </w:rPr>
        <w:t>27.05.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AE62B4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14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Черкасского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914E32" w:rsidRPr="00957D2B" w:rsidRDefault="00B05F1E" w:rsidP="00914E3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914E32">
        <w:rPr>
          <w:rFonts w:ascii="Times New Roman" w:hAnsi="Times New Roman"/>
          <w:sz w:val="28"/>
        </w:rPr>
        <w:t>с</w:t>
      </w:r>
      <w:proofErr w:type="gramStart"/>
      <w:r w:rsidR="00914E32">
        <w:rPr>
          <w:rFonts w:ascii="Times New Roman" w:hAnsi="Times New Roman"/>
          <w:sz w:val="28"/>
        </w:rPr>
        <w:t>.Ч</w:t>
      </w:r>
      <w:proofErr w:type="gramEnd"/>
      <w:r w:rsidR="00914E32">
        <w:rPr>
          <w:rFonts w:ascii="Times New Roman" w:hAnsi="Times New Roman"/>
          <w:sz w:val="28"/>
        </w:rPr>
        <w:t>еркасское, улица Московская, 1а, здание администрации.</w:t>
      </w:r>
    </w:p>
    <w:p w:rsidR="00B05F1E" w:rsidRPr="001A6F99" w:rsidRDefault="00B05F1E" w:rsidP="00914E3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A6F9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914E32">
        <w:rPr>
          <w:rFonts w:ascii="Times New Roman" w:hAnsi="Times New Roman" w:cs="Times New Roman"/>
          <w:b w:val="0"/>
          <w:sz w:val="28"/>
          <w:szCs w:val="28"/>
        </w:rPr>
        <w:t>Черкасского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gramStart"/>
      <w:r w:rsidR="00914E32">
        <w:rPr>
          <w:b/>
        </w:rPr>
        <w:t>Черкасского</w:t>
      </w:r>
      <w:proofErr w:type="gramEnd"/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</w:t>
      </w:r>
      <w:r w:rsidR="00914E32">
        <w:rPr>
          <w:b/>
        </w:rPr>
        <w:t>А.Е. Моренов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1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B40850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AE62B4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1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56AF9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255CB"/>
    <w:rsid w:val="00436CBD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B0C05"/>
    <w:rsid w:val="007D1334"/>
    <w:rsid w:val="00816FAF"/>
    <w:rsid w:val="008213C0"/>
    <w:rsid w:val="008F0AC6"/>
    <w:rsid w:val="00901200"/>
    <w:rsid w:val="009028B1"/>
    <w:rsid w:val="00914E32"/>
    <w:rsid w:val="0098686C"/>
    <w:rsid w:val="009A0956"/>
    <w:rsid w:val="00A050D5"/>
    <w:rsid w:val="00A47B7A"/>
    <w:rsid w:val="00A53233"/>
    <w:rsid w:val="00AA1815"/>
    <w:rsid w:val="00AB4581"/>
    <w:rsid w:val="00AE62B4"/>
    <w:rsid w:val="00AF605F"/>
    <w:rsid w:val="00B05F1E"/>
    <w:rsid w:val="00B20DA7"/>
    <w:rsid w:val="00B217F8"/>
    <w:rsid w:val="00B40850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72AAE"/>
    <w:rsid w:val="00E74383"/>
    <w:rsid w:val="00E86DDC"/>
    <w:rsid w:val="00EA110E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2018-04-27T04:37:00Z</cp:lastPrinted>
  <dcterms:created xsi:type="dcterms:W3CDTF">2010-05-31T05:05:00Z</dcterms:created>
  <dcterms:modified xsi:type="dcterms:W3CDTF">2018-04-27T04:37:00Z</dcterms:modified>
</cp:coreProperties>
</file>